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79B57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243BB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873761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9D59AA6" w14:textId="77777777" w:rsidTr="001F6856">
        <w:trPr>
          <w:trHeight w:val="788"/>
        </w:trPr>
        <w:tc>
          <w:tcPr>
            <w:tcW w:w="9867" w:type="dxa"/>
            <w:hideMark/>
          </w:tcPr>
          <w:p w14:paraId="584F0EA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BF10EE7" w14:textId="77777777" w:rsidR="001F6856" w:rsidRDefault="00006D0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B6E851B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29A86FB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6D391942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28ADD28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14:paraId="64531BD3" w14:textId="77777777" w:rsidR="002648D1" w:rsidRDefault="00721FBC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12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 xml:space="preserve">есія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14:paraId="635F54C0" w14:textId="77777777" w:rsidR="006253D9" w:rsidRDefault="006253D9" w:rsidP="003B149D">
      <w:pPr>
        <w:jc w:val="center"/>
        <w:rPr>
          <w:b/>
        </w:rPr>
      </w:pPr>
    </w:p>
    <w:p w14:paraId="5B43478E" w14:textId="77777777" w:rsidR="00864D84" w:rsidRPr="00864D84" w:rsidRDefault="00864D84" w:rsidP="00864D84">
      <w:pPr>
        <w:pStyle w:val="1"/>
        <w:tabs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D84">
        <w:rPr>
          <w:rFonts w:ascii="Times New Roman" w:hAnsi="Times New Roman" w:cs="Times New Roman"/>
          <w:b/>
          <w:sz w:val="24"/>
          <w:szCs w:val="24"/>
        </w:rPr>
        <w:t xml:space="preserve">Про внесення змін до рішення 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Димерської селищної  ради</w:t>
      </w:r>
      <w:r w:rsidRPr="00864D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№526-8-</w:t>
      </w:r>
      <w:r w:rsidRPr="00864D84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ІІ від 23 липня 2021 року «</w:t>
      </w:r>
      <w:r w:rsidRPr="00864D84">
        <w:rPr>
          <w:rFonts w:ascii="Times New Roman" w:hAnsi="Times New Roman" w:cs="Times New Roman"/>
          <w:b/>
          <w:sz w:val="24"/>
          <w:szCs w:val="24"/>
        </w:rPr>
        <w:t>Про надання дозволу Вишгородському районному споживчому товариству на розробку технічної документації  із землеустрою щодо встановлення (відновлення) меж земельної ділянки в натурі (на місцевості)»</w:t>
      </w:r>
    </w:p>
    <w:p w14:paraId="3F1CEB74" w14:textId="77777777"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8184F3" w14:textId="77777777" w:rsidR="003B149D" w:rsidRPr="00775E7A" w:rsidRDefault="003B149D" w:rsidP="00775E7A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sz w:val="24"/>
          <w:szCs w:val="24"/>
        </w:rPr>
        <w:t xml:space="preserve">Розглянувши лист 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Вишгородського </w:t>
      </w:r>
      <w:proofErr w:type="spellStart"/>
      <w:r w:rsidR="00864D84" w:rsidRPr="00864D84">
        <w:rPr>
          <w:rFonts w:ascii="Times New Roman" w:hAnsi="Times New Roman" w:cs="Times New Roman"/>
          <w:sz w:val="24"/>
          <w:szCs w:val="24"/>
        </w:rPr>
        <w:t>РайСТ</w:t>
      </w:r>
      <w:proofErr w:type="spellEnd"/>
      <w:r w:rsidR="00467115" w:rsidRPr="00775E7A">
        <w:rPr>
          <w:rFonts w:ascii="Times New Roman" w:hAnsi="Times New Roman" w:cs="Times New Roman"/>
          <w:sz w:val="24"/>
          <w:szCs w:val="24"/>
        </w:rPr>
        <w:t xml:space="preserve">, </w:t>
      </w:r>
      <w:r w:rsidRPr="00775E7A">
        <w:rPr>
          <w:rFonts w:ascii="Times New Roman" w:hAnsi="Times New Roman" w:cs="Times New Roman"/>
          <w:sz w:val="24"/>
          <w:szCs w:val="24"/>
        </w:rPr>
        <w:t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253D9" w:rsidRPr="00775E7A">
        <w:rPr>
          <w:rFonts w:ascii="Times New Roman" w:hAnsi="Times New Roman" w:cs="Times New Roman"/>
          <w:sz w:val="24"/>
          <w:szCs w:val="24"/>
        </w:rPr>
        <w:t xml:space="preserve">, </w:t>
      </w:r>
      <w:r w:rsidRPr="00775E7A">
        <w:rPr>
          <w:rFonts w:ascii="Times New Roman" w:hAnsi="Times New Roman" w:cs="Times New Roman"/>
          <w:sz w:val="24"/>
          <w:szCs w:val="24"/>
        </w:rPr>
        <w:t>селищн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рад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646E1" w14:textId="77777777" w:rsidR="0070331A" w:rsidRPr="00775E7A" w:rsidRDefault="0070331A" w:rsidP="00E1793D">
      <w:pPr>
        <w:ind w:firstLine="709"/>
        <w:jc w:val="both"/>
      </w:pPr>
    </w:p>
    <w:p w14:paraId="7969EF17" w14:textId="77777777"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14:paraId="70063EE3" w14:textId="77777777" w:rsidR="006253D9" w:rsidRPr="006A4616" w:rsidRDefault="006253D9" w:rsidP="002648D1">
      <w:pPr>
        <w:jc w:val="both"/>
        <w:rPr>
          <w:b/>
        </w:rPr>
      </w:pPr>
    </w:p>
    <w:p w14:paraId="3AA77C48" w14:textId="77777777" w:rsidR="00864D84" w:rsidRDefault="002648D1" w:rsidP="00864D84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02864" w:rsidRPr="00864D84">
        <w:rPr>
          <w:rFonts w:ascii="Times New Roman" w:hAnsi="Times New Roman" w:cs="Times New Roman"/>
          <w:bCs/>
          <w:sz w:val="24"/>
          <w:szCs w:val="24"/>
        </w:rPr>
        <w:t>1.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</w:t>
      </w:r>
      <w:r w:rsidR="00864D84">
        <w:rPr>
          <w:rFonts w:ascii="Times New Roman" w:hAnsi="Times New Roman" w:cs="Times New Roman"/>
          <w:sz w:val="24"/>
          <w:szCs w:val="24"/>
        </w:rPr>
        <w:t>В</w:t>
      </w:r>
      <w:r w:rsidR="00864D84" w:rsidRPr="00864D84">
        <w:rPr>
          <w:rFonts w:ascii="Times New Roman" w:hAnsi="Times New Roman" w:cs="Times New Roman"/>
          <w:sz w:val="24"/>
          <w:szCs w:val="24"/>
        </w:rPr>
        <w:t>нес</w:t>
      </w:r>
      <w:r w:rsidR="00864D84">
        <w:rPr>
          <w:rFonts w:ascii="Times New Roman" w:hAnsi="Times New Roman" w:cs="Times New Roman"/>
          <w:sz w:val="24"/>
          <w:szCs w:val="24"/>
        </w:rPr>
        <w:t>ти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змін</w:t>
      </w:r>
      <w:r w:rsidR="00864D84">
        <w:rPr>
          <w:rFonts w:ascii="Times New Roman" w:hAnsi="Times New Roman" w:cs="Times New Roman"/>
          <w:sz w:val="24"/>
          <w:szCs w:val="24"/>
        </w:rPr>
        <w:t>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до </w:t>
      </w:r>
      <w:r w:rsidR="00864D84">
        <w:rPr>
          <w:rFonts w:ascii="Times New Roman" w:hAnsi="Times New Roman" w:cs="Times New Roman"/>
          <w:sz w:val="24"/>
          <w:szCs w:val="24"/>
        </w:rPr>
        <w:t xml:space="preserve">п.1 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>Димерської селищної  ради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 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>№526-8-</w:t>
      </w:r>
      <w:r w:rsidR="00864D84" w:rsidRPr="00864D84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>ІІ від 23 липня 2021 року «</w:t>
      </w:r>
      <w:r w:rsidR="00864D84" w:rsidRPr="00864D84">
        <w:rPr>
          <w:rFonts w:ascii="Times New Roman" w:hAnsi="Times New Roman" w:cs="Times New Roman"/>
          <w:sz w:val="24"/>
          <w:szCs w:val="24"/>
        </w:rPr>
        <w:t>Про надання дозволу Вишгородському районному споживчому товариству на розробку технічної документації  із землеустрою щодо встановлення (відновлення) меж земельної ділянки в натурі (на місцевості)»</w:t>
      </w:r>
      <w:r w:rsidR="00864D84">
        <w:rPr>
          <w:rFonts w:ascii="Times New Roman" w:hAnsi="Times New Roman" w:cs="Times New Roman"/>
          <w:sz w:val="24"/>
          <w:szCs w:val="24"/>
        </w:rPr>
        <w:t>, а саме:</w:t>
      </w:r>
    </w:p>
    <w:p w14:paraId="4657ACB3" w14:textId="77777777" w:rsidR="00864D84" w:rsidRPr="00864D84" w:rsidRDefault="00864D84" w:rsidP="00864D84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адресі земельної ділянки замінити «21» на «21 А»</w:t>
      </w:r>
    </w:p>
    <w:p w14:paraId="2C892100" w14:textId="77777777"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864D84">
        <w:rPr>
          <w:bCs/>
        </w:rPr>
        <w:t>2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>, природокористування, планування території, будівництва, архітектури, охорони пам</w:t>
      </w:r>
      <w:r w:rsidR="00745737" w:rsidRPr="00864D84">
        <w:t>’</w:t>
      </w:r>
      <w:r w:rsidR="00745737">
        <w:t>яток, історичного середовища та благоустрою.</w:t>
      </w:r>
    </w:p>
    <w:p w14:paraId="23C3CBE7" w14:textId="77777777"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14:paraId="29721AA9" w14:textId="77777777" w:rsidR="00241863" w:rsidRDefault="00241863" w:rsidP="008C7D39">
      <w:pPr>
        <w:jc w:val="both"/>
        <w:rPr>
          <w:b/>
        </w:rPr>
      </w:pPr>
    </w:p>
    <w:p w14:paraId="197592A6" w14:textId="2E78AF2A" w:rsidR="00CF5518" w:rsidRDefault="00A95909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</w:t>
      </w:r>
      <w:r w:rsidR="00006D0A">
        <w:rPr>
          <w:b/>
          <w:bCs/>
          <w:color w:val="000000"/>
          <w:shd w:val="clear" w:color="auto" w:fill="FFFFFF"/>
        </w:rPr>
        <w:t xml:space="preserve">          </w:t>
      </w:r>
      <w:bookmarkStart w:id="0" w:name="_GoBack"/>
      <w:bookmarkEnd w:id="0"/>
      <w:r>
        <w:rPr>
          <w:b/>
          <w:bCs/>
          <w:color w:val="000000"/>
          <w:shd w:val="clear" w:color="auto" w:fill="FFFFFF"/>
        </w:rPr>
        <w:t>    Володимир ПІДКУРГАННИЙ</w:t>
      </w:r>
    </w:p>
    <w:p w14:paraId="4E87A832" w14:textId="77777777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454C615A" w14:textId="77777777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1E3F95B6" w14:textId="77777777"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085F1CB2" w14:textId="77777777" w:rsidR="00467115" w:rsidRPr="00142E9D" w:rsidRDefault="005F3D73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21FB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1FBC">
        <w:rPr>
          <w:rFonts w:ascii="Times New Roman" w:hAnsi="Times New Roman" w:cs="Times New Roman"/>
          <w:bCs/>
          <w:sz w:val="24"/>
          <w:szCs w:val="24"/>
        </w:rPr>
        <w:t>жовт</w:t>
      </w:r>
      <w:r>
        <w:rPr>
          <w:rFonts w:ascii="Times New Roman" w:hAnsi="Times New Roman" w:cs="Times New Roman"/>
          <w:bCs/>
          <w:sz w:val="24"/>
          <w:szCs w:val="24"/>
        </w:rPr>
        <w:t xml:space="preserve">ня </w:t>
      </w:r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3DC8745" w14:textId="77777777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4B6B5A">
        <w:rPr>
          <w:bCs/>
        </w:rPr>
        <w:t>6</w:t>
      </w:r>
      <w:r w:rsidR="00864D84">
        <w:rPr>
          <w:bCs/>
        </w:rPr>
        <w:t>53</w:t>
      </w:r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7E3E3B27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3470463F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6D0A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4BB9"/>
    <w:rsid w:val="00A17192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A92DB9"/>
  <w15:docId w15:val="{2B105B3D-DBF7-4316-831F-B14B2358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4</cp:revision>
  <cp:lastPrinted>2021-08-06T12:14:00Z</cp:lastPrinted>
  <dcterms:created xsi:type="dcterms:W3CDTF">2021-10-30T05:30:00Z</dcterms:created>
  <dcterms:modified xsi:type="dcterms:W3CDTF">2021-11-18T08:47:00Z</dcterms:modified>
</cp:coreProperties>
</file>